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486C" w14:textId="4E94DC80" w:rsidR="00664B7B" w:rsidRPr="00346762" w:rsidRDefault="003C15BB" w:rsidP="00EC76CA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Director of Advancement Communications</w:t>
      </w:r>
    </w:p>
    <w:p w14:paraId="7100A90D" w14:textId="52D6FE58" w:rsidR="00E1196C" w:rsidRDefault="00346762" w:rsidP="00EC76CA">
      <w:pPr>
        <w:spacing w:line="240" w:lineRule="auto"/>
        <w:rPr>
          <w:rFonts w:ascii="Cambria" w:hAnsi="Cambria"/>
          <w:sz w:val="24"/>
          <w:szCs w:val="24"/>
        </w:rPr>
      </w:pPr>
      <w:r w:rsidRPr="00346762">
        <w:rPr>
          <w:rFonts w:ascii="Cambria" w:hAnsi="Cambria"/>
          <w:sz w:val="24"/>
          <w:szCs w:val="24"/>
        </w:rPr>
        <w:t xml:space="preserve">The </w:t>
      </w:r>
      <w:r w:rsidR="005F000B">
        <w:rPr>
          <w:rFonts w:ascii="Cambria" w:hAnsi="Cambria"/>
          <w:sz w:val="24"/>
          <w:szCs w:val="24"/>
        </w:rPr>
        <w:t>Director of Advancement Communications</w:t>
      </w:r>
      <w:r w:rsidRPr="00346762">
        <w:rPr>
          <w:rFonts w:ascii="Cambria" w:hAnsi="Cambria"/>
          <w:sz w:val="24"/>
          <w:szCs w:val="24"/>
        </w:rPr>
        <w:t xml:space="preserve"> </w:t>
      </w:r>
      <w:r w:rsidR="0035465B">
        <w:rPr>
          <w:rFonts w:ascii="Cambria" w:hAnsi="Cambria"/>
          <w:sz w:val="24"/>
          <w:szCs w:val="24"/>
        </w:rPr>
        <w:t>will drive a</w:t>
      </w:r>
      <w:r w:rsidRPr="00346762">
        <w:rPr>
          <w:rFonts w:ascii="Cambria" w:hAnsi="Cambria"/>
          <w:sz w:val="24"/>
          <w:szCs w:val="24"/>
        </w:rPr>
        <w:t xml:space="preserve"> </w:t>
      </w:r>
      <w:r w:rsidR="0035465B">
        <w:rPr>
          <w:rFonts w:ascii="Cambria" w:hAnsi="Cambria"/>
          <w:sz w:val="24"/>
          <w:szCs w:val="24"/>
        </w:rPr>
        <w:t xml:space="preserve">strategic </w:t>
      </w:r>
      <w:r w:rsidRPr="00346762">
        <w:rPr>
          <w:rFonts w:ascii="Cambria" w:hAnsi="Cambria"/>
          <w:sz w:val="24"/>
          <w:szCs w:val="24"/>
        </w:rPr>
        <w:t>communication</w:t>
      </w:r>
      <w:r w:rsidR="0035465B">
        <w:rPr>
          <w:rFonts w:ascii="Cambria" w:hAnsi="Cambria"/>
          <w:sz w:val="24"/>
          <w:szCs w:val="24"/>
        </w:rPr>
        <w:t>s program</w:t>
      </w:r>
      <w:r w:rsidRPr="00346762">
        <w:rPr>
          <w:rFonts w:ascii="Cambria" w:hAnsi="Cambria"/>
          <w:sz w:val="24"/>
          <w:szCs w:val="24"/>
        </w:rPr>
        <w:t xml:space="preserve"> </w:t>
      </w:r>
      <w:r w:rsidR="0035465B">
        <w:rPr>
          <w:rFonts w:ascii="Cambria" w:hAnsi="Cambria"/>
          <w:sz w:val="24"/>
          <w:szCs w:val="24"/>
        </w:rPr>
        <w:t xml:space="preserve">that generates support for the University of Louisiana at Lafayette. Housed in the University’s Office of Communications and Marketing, the Director will create and implement </w:t>
      </w:r>
      <w:r w:rsidR="009C40E1">
        <w:rPr>
          <w:rFonts w:ascii="Cambria" w:hAnsi="Cambria"/>
          <w:sz w:val="24"/>
          <w:szCs w:val="24"/>
        </w:rPr>
        <w:t>an integrated and multimedia</w:t>
      </w:r>
      <w:r w:rsidR="00E1196C">
        <w:rPr>
          <w:rFonts w:ascii="Cambria" w:hAnsi="Cambria"/>
          <w:sz w:val="24"/>
          <w:szCs w:val="24"/>
        </w:rPr>
        <w:t xml:space="preserve"> communications plan that appeals </w:t>
      </w:r>
      <w:r w:rsidRPr="00346762">
        <w:rPr>
          <w:rFonts w:ascii="Cambria" w:hAnsi="Cambria"/>
          <w:sz w:val="24"/>
          <w:szCs w:val="24"/>
        </w:rPr>
        <w:t xml:space="preserve">to </w:t>
      </w:r>
      <w:r w:rsidR="0035465B">
        <w:rPr>
          <w:rFonts w:ascii="Cambria" w:hAnsi="Cambria"/>
          <w:sz w:val="24"/>
          <w:szCs w:val="24"/>
        </w:rPr>
        <w:t xml:space="preserve">prospective </w:t>
      </w:r>
      <w:r w:rsidR="009C40E1">
        <w:rPr>
          <w:rFonts w:ascii="Cambria" w:hAnsi="Cambria"/>
          <w:sz w:val="24"/>
          <w:szCs w:val="24"/>
        </w:rPr>
        <w:t xml:space="preserve">and current </w:t>
      </w:r>
      <w:r w:rsidR="0035465B">
        <w:rPr>
          <w:rFonts w:ascii="Cambria" w:hAnsi="Cambria"/>
          <w:sz w:val="24"/>
          <w:szCs w:val="24"/>
        </w:rPr>
        <w:t>donors</w:t>
      </w:r>
      <w:r w:rsidRPr="00346762">
        <w:rPr>
          <w:rFonts w:ascii="Cambria" w:hAnsi="Cambria"/>
          <w:sz w:val="24"/>
          <w:szCs w:val="24"/>
        </w:rPr>
        <w:t xml:space="preserve">, alumni and </w:t>
      </w:r>
      <w:r w:rsidR="0035465B">
        <w:rPr>
          <w:rFonts w:ascii="Cambria" w:hAnsi="Cambria"/>
          <w:sz w:val="24"/>
          <w:szCs w:val="24"/>
        </w:rPr>
        <w:t>other key stakeholders</w:t>
      </w:r>
      <w:r w:rsidRPr="00346762">
        <w:rPr>
          <w:rFonts w:ascii="Cambria" w:hAnsi="Cambria"/>
          <w:sz w:val="24"/>
          <w:szCs w:val="24"/>
        </w:rPr>
        <w:t xml:space="preserve">. </w:t>
      </w:r>
      <w:r w:rsidR="00664B7B">
        <w:rPr>
          <w:rFonts w:ascii="Cambria" w:hAnsi="Cambria"/>
          <w:sz w:val="24"/>
          <w:szCs w:val="24"/>
        </w:rPr>
        <w:t xml:space="preserve">The Director of Advancement Communications reports to the </w:t>
      </w:r>
      <w:r w:rsidR="00FA4605">
        <w:rPr>
          <w:rFonts w:ascii="Cambria" w:hAnsi="Cambria"/>
          <w:sz w:val="24"/>
          <w:szCs w:val="24"/>
        </w:rPr>
        <w:t xml:space="preserve">Senior </w:t>
      </w:r>
      <w:r w:rsidR="00664B7B">
        <w:rPr>
          <w:rFonts w:ascii="Cambria" w:hAnsi="Cambria"/>
          <w:sz w:val="24"/>
          <w:szCs w:val="24"/>
        </w:rPr>
        <w:t>Editorial Director.</w:t>
      </w:r>
    </w:p>
    <w:p w14:paraId="37F76E9D" w14:textId="74605D5E" w:rsidR="00D071DA" w:rsidRDefault="00D071DA" w:rsidP="00EC76C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Advancement communications should create and improve a culture of philanthropy, elevate the University’s profile, and align with institutional needs.</w:t>
      </w:r>
    </w:p>
    <w:p w14:paraId="3E587069" w14:textId="15D58110" w:rsidR="00346762" w:rsidRDefault="00346762" w:rsidP="00EC76CA">
      <w:pPr>
        <w:spacing w:line="240" w:lineRule="auto"/>
        <w:rPr>
          <w:rFonts w:ascii="Cambria" w:hAnsi="Cambria"/>
          <w:sz w:val="24"/>
          <w:szCs w:val="24"/>
        </w:rPr>
      </w:pPr>
      <w:r w:rsidRPr="00346762">
        <w:rPr>
          <w:rFonts w:ascii="Cambria" w:hAnsi="Cambria"/>
          <w:sz w:val="24"/>
          <w:szCs w:val="24"/>
        </w:rPr>
        <w:t xml:space="preserve">The </w:t>
      </w:r>
      <w:r w:rsidR="00E1196C">
        <w:rPr>
          <w:rFonts w:ascii="Cambria" w:hAnsi="Cambria"/>
          <w:sz w:val="24"/>
          <w:szCs w:val="24"/>
        </w:rPr>
        <w:t>Director</w:t>
      </w:r>
      <w:r w:rsidRPr="00346762">
        <w:rPr>
          <w:rFonts w:ascii="Cambria" w:hAnsi="Cambria"/>
          <w:sz w:val="24"/>
          <w:szCs w:val="24"/>
        </w:rPr>
        <w:t xml:space="preserve"> will collaborate with</w:t>
      </w:r>
      <w:r w:rsidR="00E1196C">
        <w:rPr>
          <w:rFonts w:ascii="Cambria" w:hAnsi="Cambria"/>
          <w:sz w:val="24"/>
          <w:szCs w:val="24"/>
        </w:rPr>
        <w:t xml:space="preserve"> </w:t>
      </w:r>
      <w:r w:rsidRPr="00346762">
        <w:rPr>
          <w:rFonts w:ascii="Cambria" w:hAnsi="Cambria"/>
          <w:sz w:val="24"/>
          <w:szCs w:val="24"/>
        </w:rPr>
        <w:t xml:space="preserve">partners </w:t>
      </w:r>
      <w:r w:rsidR="003C15BB">
        <w:rPr>
          <w:rFonts w:ascii="Cambria" w:hAnsi="Cambria"/>
          <w:sz w:val="24"/>
          <w:szCs w:val="24"/>
        </w:rPr>
        <w:t xml:space="preserve">in the </w:t>
      </w:r>
      <w:r w:rsidR="00E1196C">
        <w:rPr>
          <w:rFonts w:ascii="Cambria" w:hAnsi="Cambria"/>
          <w:sz w:val="24"/>
          <w:szCs w:val="24"/>
        </w:rPr>
        <w:t>D</w:t>
      </w:r>
      <w:r w:rsidRPr="00346762">
        <w:rPr>
          <w:rFonts w:ascii="Cambria" w:hAnsi="Cambria"/>
          <w:sz w:val="24"/>
          <w:szCs w:val="24"/>
        </w:rPr>
        <w:t>ivision</w:t>
      </w:r>
      <w:r w:rsidR="00E1196C">
        <w:rPr>
          <w:rFonts w:ascii="Cambria" w:hAnsi="Cambria"/>
          <w:sz w:val="24"/>
          <w:szCs w:val="24"/>
        </w:rPr>
        <w:t xml:space="preserve"> of Advancement</w:t>
      </w:r>
      <w:r w:rsidRPr="00346762">
        <w:rPr>
          <w:rFonts w:ascii="Cambria" w:hAnsi="Cambria"/>
          <w:sz w:val="24"/>
          <w:szCs w:val="24"/>
        </w:rPr>
        <w:t xml:space="preserve"> in planning and creating communications that inspire </w:t>
      </w:r>
      <w:r w:rsidR="003C15BB">
        <w:rPr>
          <w:rFonts w:ascii="Cambria" w:hAnsi="Cambria"/>
          <w:sz w:val="24"/>
          <w:szCs w:val="24"/>
        </w:rPr>
        <w:t>interest in</w:t>
      </w:r>
      <w:r w:rsidRPr="00346762">
        <w:rPr>
          <w:rFonts w:ascii="Cambria" w:hAnsi="Cambria"/>
          <w:sz w:val="24"/>
          <w:szCs w:val="24"/>
        </w:rPr>
        <w:t xml:space="preserve"> and engagement with the University. </w:t>
      </w:r>
      <w:r w:rsidR="001A003D">
        <w:rPr>
          <w:rFonts w:ascii="Cambria" w:hAnsi="Cambria"/>
          <w:sz w:val="24"/>
          <w:szCs w:val="24"/>
        </w:rPr>
        <w:t>Director</w:t>
      </w:r>
      <w:r w:rsidR="009C40E1">
        <w:rPr>
          <w:rFonts w:ascii="Cambria" w:hAnsi="Cambria"/>
          <w:sz w:val="24"/>
          <w:szCs w:val="24"/>
        </w:rPr>
        <w:t xml:space="preserve"> will </w:t>
      </w:r>
      <w:r w:rsidR="001A003D">
        <w:rPr>
          <w:rFonts w:ascii="Cambria" w:hAnsi="Cambria"/>
          <w:sz w:val="24"/>
          <w:szCs w:val="24"/>
        </w:rPr>
        <w:t xml:space="preserve">also </w:t>
      </w:r>
      <w:r w:rsidR="009C40E1">
        <w:rPr>
          <w:rFonts w:ascii="Cambria" w:hAnsi="Cambria"/>
          <w:sz w:val="24"/>
          <w:szCs w:val="24"/>
        </w:rPr>
        <w:t>collaborate with</w:t>
      </w:r>
      <w:r w:rsidR="00956421">
        <w:rPr>
          <w:rFonts w:ascii="Cambria" w:hAnsi="Cambria"/>
          <w:sz w:val="24"/>
          <w:szCs w:val="24"/>
        </w:rPr>
        <w:t xml:space="preserve"> </w:t>
      </w:r>
      <w:r w:rsidR="00805489">
        <w:rPr>
          <w:rFonts w:ascii="Cambria" w:hAnsi="Cambria"/>
          <w:sz w:val="24"/>
          <w:szCs w:val="24"/>
        </w:rPr>
        <w:t>colleagues</w:t>
      </w:r>
      <w:r w:rsidR="009C40E1">
        <w:rPr>
          <w:rFonts w:ascii="Cambria" w:hAnsi="Cambria"/>
          <w:sz w:val="24"/>
          <w:szCs w:val="24"/>
        </w:rPr>
        <w:t xml:space="preserve"> in the Office of Communications and Marketing to complete projects.</w:t>
      </w:r>
    </w:p>
    <w:p w14:paraId="61DD46A8" w14:textId="4D1BD868" w:rsidR="00346762" w:rsidRPr="00346762" w:rsidRDefault="00E1196C" w:rsidP="00EC76C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Director </w:t>
      </w:r>
      <w:r w:rsidR="003C15BB">
        <w:rPr>
          <w:rFonts w:ascii="Cambria" w:hAnsi="Cambria"/>
          <w:sz w:val="24"/>
          <w:szCs w:val="24"/>
        </w:rPr>
        <w:t>will be</w:t>
      </w:r>
      <w:r>
        <w:rPr>
          <w:rFonts w:ascii="Cambria" w:hAnsi="Cambria"/>
          <w:sz w:val="24"/>
          <w:szCs w:val="24"/>
        </w:rPr>
        <w:t xml:space="preserve"> </w:t>
      </w:r>
      <w:r w:rsidR="00346762" w:rsidRPr="00346762">
        <w:rPr>
          <w:rFonts w:ascii="Cambria" w:hAnsi="Cambria"/>
          <w:sz w:val="24"/>
          <w:szCs w:val="24"/>
        </w:rPr>
        <w:t xml:space="preserve">responsible for ensuring that </w:t>
      </w:r>
      <w:r w:rsidR="003C15BB">
        <w:rPr>
          <w:rFonts w:ascii="Cambria" w:hAnsi="Cambria"/>
          <w:sz w:val="24"/>
          <w:szCs w:val="24"/>
        </w:rPr>
        <w:t xml:space="preserve">communications to </w:t>
      </w:r>
      <w:r w:rsidR="00FA4605">
        <w:rPr>
          <w:rFonts w:ascii="Cambria" w:hAnsi="Cambria"/>
          <w:sz w:val="24"/>
          <w:szCs w:val="24"/>
        </w:rPr>
        <w:t xml:space="preserve">alumni, </w:t>
      </w:r>
      <w:r w:rsidR="00346762" w:rsidRPr="00346762">
        <w:rPr>
          <w:rFonts w:ascii="Cambria" w:hAnsi="Cambria"/>
          <w:sz w:val="24"/>
          <w:szCs w:val="24"/>
        </w:rPr>
        <w:t>donor</w:t>
      </w:r>
      <w:r w:rsidR="003C15BB">
        <w:rPr>
          <w:rFonts w:ascii="Cambria" w:hAnsi="Cambria"/>
          <w:sz w:val="24"/>
          <w:szCs w:val="24"/>
        </w:rPr>
        <w:t>s</w:t>
      </w:r>
      <w:r w:rsidR="00346762" w:rsidRPr="00346762">
        <w:rPr>
          <w:rFonts w:ascii="Cambria" w:hAnsi="Cambria"/>
          <w:sz w:val="24"/>
          <w:szCs w:val="24"/>
        </w:rPr>
        <w:t xml:space="preserve">, </w:t>
      </w:r>
      <w:r w:rsidR="00FA4605" w:rsidRPr="00346762">
        <w:rPr>
          <w:rFonts w:ascii="Cambria" w:hAnsi="Cambria"/>
          <w:sz w:val="24"/>
          <w:szCs w:val="24"/>
        </w:rPr>
        <w:t>prospect</w:t>
      </w:r>
      <w:r w:rsidR="00FA4605">
        <w:rPr>
          <w:rFonts w:ascii="Cambria" w:hAnsi="Cambria"/>
          <w:sz w:val="24"/>
          <w:szCs w:val="24"/>
        </w:rPr>
        <w:t>ive donors and other key stakeholders</w:t>
      </w:r>
      <w:r w:rsidR="00FA4605" w:rsidRPr="00346762">
        <w:rPr>
          <w:rFonts w:ascii="Cambria" w:hAnsi="Cambria"/>
          <w:sz w:val="24"/>
          <w:szCs w:val="24"/>
        </w:rPr>
        <w:t xml:space="preserve"> </w:t>
      </w:r>
      <w:r w:rsidR="00346762" w:rsidRPr="00346762">
        <w:rPr>
          <w:rFonts w:ascii="Cambria" w:hAnsi="Cambria"/>
          <w:sz w:val="24"/>
          <w:szCs w:val="24"/>
        </w:rPr>
        <w:t xml:space="preserve">deliver a consistent, clear and compelling message about the </w:t>
      </w:r>
      <w:r w:rsidR="003C15BB">
        <w:rPr>
          <w:rFonts w:ascii="Cambria" w:hAnsi="Cambria"/>
          <w:sz w:val="24"/>
          <w:szCs w:val="24"/>
        </w:rPr>
        <w:t xml:space="preserve">University’s </w:t>
      </w:r>
      <w:r w:rsidR="00346762" w:rsidRPr="00346762">
        <w:rPr>
          <w:rFonts w:ascii="Cambria" w:hAnsi="Cambria"/>
          <w:sz w:val="24"/>
          <w:szCs w:val="24"/>
        </w:rPr>
        <w:t xml:space="preserve">value and the impact of philanthropy. </w:t>
      </w:r>
    </w:p>
    <w:p w14:paraId="0CB944C1" w14:textId="378AF067" w:rsidR="00346762" w:rsidRPr="00346762" w:rsidRDefault="00EC76CA" w:rsidP="00EC76C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Primary responsibilities include</w:t>
      </w:r>
      <w:r w:rsidR="0080548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7A5B6218" w14:textId="319A8C6F" w:rsidR="009C40E1" w:rsidRDefault="009C40E1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Directing and managing projects that require collaboration from team members, and stakeholders from across the University and throughout the community.</w:t>
      </w:r>
    </w:p>
    <w:p w14:paraId="3A8F4B59" w14:textId="4049FB67" w:rsidR="00346762" w:rsidRPr="00971F08" w:rsidRDefault="00EC76CA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971F08">
        <w:rPr>
          <w:rFonts w:ascii="Cambria" w:hAnsi="Cambria" w:cstheme="minorHAnsi"/>
          <w:szCs w:val="24"/>
        </w:rPr>
        <w:t xml:space="preserve">Developing and executing </w:t>
      </w:r>
      <w:r w:rsidR="00346762" w:rsidRPr="00971F08">
        <w:rPr>
          <w:rFonts w:ascii="Cambria" w:hAnsi="Cambria" w:cstheme="minorHAnsi"/>
          <w:szCs w:val="24"/>
        </w:rPr>
        <w:t>a communications plan</w:t>
      </w:r>
      <w:r w:rsidRPr="00971F08">
        <w:rPr>
          <w:rFonts w:ascii="Cambria" w:hAnsi="Cambria" w:cstheme="minorHAnsi"/>
          <w:szCs w:val="24"/>
        </w:rPr>
        <w:t xml:space="preserve"> for the University’s comprehensive fundraising campaign. The Director will work</w:t>
      </w:r>
      <w:r w:rsidR="00346762" w:rsidRPr="00971F08">
        <w:rPr>
          <w:rFonts w:ascii="Cambria" w:hAnsi="Cambria" w:cstheme="minorHAnsi"/>
          <w:szCs w:val="24"/>
        </w:rPr>
        <w:t xml:space="preserve"> with stakeholders to </w:t>
      </w:r>
      <w:r w:rsidR="00805489">
        <w:rPr>
          <w:rFonts w:ascii="Cambria" w:hAnsi="Cambria" w:cstheme="minorHAnsi"/>
          <w:szCs w:val="24"/>
        </w:rPr>
        <w:t>communicate</w:t>
      </w:r>
      <w:r w:rsidR="00805489" w:rsidRPr="00971F08">
        <w:rPr>
          <w:rFonts w:ascii="Cambria" w:hAnsi="Cambria" w:cstheme="minorHAnsi"/>
          <w:szCs w:val="24"/>
        </w:rPr>
        <w:t xml:space="preserve"> </w:t>
      </w:r>
      <w:r w:rsidR="00F138B2">
        <w:rPr>
          <w:rFonts w:ascii="Cambria" w:hAnsi="Cambria" w:cstheme="minorHAnsi"/>
          <w:szCs w:val="24"/>
        </w:rPr>
        <w:t xml:space="preserve">the campaign’s </w:t>
      </w:r>
      <w:r w:rsidR="00346762" w:rsidRPr="00971F08">
        <w:rPr>
          <w:rFonts w:ascii="Cambria" w:hAnsi="Cambria" w:cstheme="minorHAnsi"/>
          <w:szCs w:val="24"/>
        </w:rPr>
        <w:t xml:space="preserve">priorities </w:t>
      </w:r>
      <w:r w:rsidRPr="00971F08">
        <w:rPr>
          <w:rFonts w:ascii="Cambria" w:hAnsi="Cambria" w:cstheme="minorHAnsi"/>
          <w:szCs w:val="24"/>
        </w:rPr>
        <w:t xml:space="preserve">through print, web and digital platforms. </w:t>
      </w:r>
      <w:r w:rsidR="00346762" w:rsidRPr="00971F08">
        <w:rPr>
          <w:rFonts w:ascii="Cambria" w:hAnsi="Cambria" w:cstheme="minorHAnsi"/>
          <w:szCs w:val="24"/>
        </w:rPr>
        <w:t xml:space="preserve"> </w:t>
      </w:r>
    </w:p>
    <w:p w14:paraId="70FF75F5" w14:textId="29114BF8" w:rsidR="00FA4605" w:rsidRDefault="00FA4605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Managing a team of direct reports</w:t>
      </w:r>
      <w:r w:rsidR="0011174C">
        <w:rPr>
          <w:rFonts w:ascii="Cambria" w:hAnsi="Cambria" w:cstheme="minorHAnsi"/>
          <w:szCs w:val="24"/>
        </w:rPr>
        <w:t>;</w:t>
      </w:r>
      <w:r>
        <w:rPr>
          <w:rFonts w:ascii="Cambria" w:hAnsi="Cambria" w:cstheme="minorHAnsi"/>
          <w:szCs w:val="24"/>
        </w:rPr>
        <w:t xml:space="preserve"> inspiring and motivating them to reach goals enthusiastically. </w:t>
      </w:r>
    </w:p>
    <w:p w14:paraId="336A2FED" w14:textId="328608B9" w:rsidR="00FA4605" w:rsidRDefault="00FA4605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Managing freelance talent</w:t>
      </w:r>
      <w:r w:rsidR="0011174C">
        <w:rPr>
          <w:rFonts w:ascii="Cambria" w:hAnsi="Cambria" w:cstheme="minorHAnsi"/>
          <w:szCs w:val="24"/>
        </w:rPr>
        <w:t xml:space="preserve"> and </w:t>
      </w:r>
      <w:r>
        <w:rPr>
          <w:rFonts w:ascii="Cambria" w:hAnsi="Cambria" w:cstheme="minorHAnsi"/>
          <w:szCs w:val="24"/>
        </w:rPr>
        <w:t>vendor</w:t>
      </w:r>
      <w:r w:rsidR="0011174C">
        <w:rPr>
          <w:rFonts w:ascii="Cambria" w:hAnsi="Cambria" w:cstheme="minorHAnsi"/>
          <w:szCs w:val="24"/>
        </w:rPr>
        <w:t xml:space="preserve"> support to ensure alignment with goals and University team members’ activities.</w:t>
      </w:r>
    </w:p>
    <w:p w14:paraId="0DC94E66" w14:textId="47A71C8F" w:rsidR="00D071DA" w:rsidRDefault="00D071DA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Oversee</w:t>
      </w:r>
      <w:r w:rsidR="00956421">
        <w:rPr>
          <w:rFonts w:ascii="Cambria" w:hAnsi="Cambria" w:cstheme="minorHAnsi"/>
          <w:szCs w:val="24"/>
        </w:rPr>
        <w:t>ing</w:t>
      </w:r>
      <w:r>
        <w:rPr>
          <w:rFonts w:ascii="Cambria" w:hAnsi="Cambria" w:cstheme="minorHAnsi"/>
          <w:szCs w:val="24"/>
        </w:rPr>
        <w:t xml:space="preserve"> the master communications calendar.</w:t>
      </w:r>
    </w:p>
    <w:p w14:paraId="32832B24" w14:textId="38218278" w:rsidR="0061169B" w:rsidRPr="0061169B" w:rsidRDefault="00EC76CA" w:rsidP="0061169B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971F08">
        <w:rPr>
          <w:rFonts w:ascii="Cambria" w:hAnsi="Cambria" w:cstheme="minorHAnsi"/>
          <w:szCs w:val="24"/>
        </w:rPr>
        <w:t xml:space="preserve">Writing, </w:t>
      </w:r>
      <w:r w:rsidR="00346762" w:rsidRPr="00971F08">
        <w:rPr>
          <w:rFonts w:ascii="Cambria" w:hAnsi="Cambria" w:cstheme="minorHAnsi"/>
          <w:szCs w:val="24"/>
        </w:rPr>
        <w:t>edit</w:t>
      </w:r>
      <w:r w:rsidRPr="00971F08">
        <w:rPr>
          <w:rFonts w:ascii="Cambria" w:hAnsi="Cambria" w:cstheme="minorHAnsi"/>
          <w:szCs w:val="24"/>
        </w:rPr>
        <w:t>ing</w:t>
      </w:r>
      <w:r w:rsidR="00346762" w:rsidRPr="00971F08">
        <w:rPr>
          <w:rFonts w:ascii="Cambria" w:hAnsi="Cambria" w:cstheme="minorHAnsi"/>
          <w:szCs w:val="24"/>
        </w:rPr>
        <w:t xml:space="preserve"> and </w:t>
      </w:r>
      <w:r w:rsidRPr="00971F08">
        <w:rPr>
          <w:rFonts w:ascii="Cambria" w:hAnsi="Cambria" w:cstheme="minorHAnsi"/>
          <w:szCs w:val="24"/>
        </w:rPr>
        <w:t>planni</w:t>
      </w:r>
      <w:r w:rsidR="006C1505" w:rsidRPr="00971F08">
        <w:rPr>
          <w:rFonts w:ascii="Cambria" w:hAnsi="Cambria" w:cstheme="minorHAnsi"/>
          <w:szCs w:val="24"/>
        </w:rPr>
        <w:t>n</w:t>
      </w:r>
      <w:r w:rsidRPr="00971F08">
        <w:rPr>
          <w:rFonts w:ascii="Cambria" w:hAnsi="Cambria" w:cstheme="minorHAnsi"/>
          <w:szCs w:val="24"/>
        </w:rPr>
        <w:t>g</w:t>
      </w:r>
      <w:r w:rsidR="00346762" w:rsidRPr="00971F08">
        <w:rPr>
          <w:rFonts w:ascii="Cambria" w:hAnsi="Cambria" w:cstheme="minorHAnsi"/>
          <w:szCs w:val="24"/>
        </w:rPr>
        <w:t xml:space="preserve"> content for development and alumni communications</w:t>
      </w:r>
      <w:r w:rsidR="0061169B">
        <w:rPr>
          <w:rFonts w:ascii="Cambria" w:hAnsi="Cambria" w:cstheme="minorHAnsi"/>
          <w:szCs w:val="24"/>
        </w:rPr>
        <w:t xml:space="preserve"> </w:t>
      </w:r>
      <w:r w:rsidR="006C1505" w:rsidRPr="00971F08">
        <w:rPr>
          <w:rFonts w:ascii="Cambria" w:hAnsi="Cambria" w:cstheme="minorHAnsi"/>
          <w:szCs w:val="24"/>
        </w:rPr>
        <w:t>including donor stories</w:t>
      </w:r>
      <w:r w:rsidR="00A01CC5">
        <w:rPr>
          <w:rFonts w:ascii="Cambria" w:hAnsi="Cambria" w:cstheme="minorHAnsi"/>
          <w:szCs w:val="24"/>
        </w:rPr>
        <w:t xml:space="preserve">, </w:t>
      </w:r>
      <w:r w:rsidR="0061169B">
        <w:rPr>
          <w:rFonts w:ascii="Cambria" w:hAnsi="Cambria" w:cstheme="minorHAnsi"/>
          <w:szCs w:val="24"/>
        </w:rPr>
        <w:t xml:space="preserve">newsletters and </w:t>
      </w:r>
      <w:r w:rsidR="006C1505" w:rsidRPr="00971F08">
        <w:rPr>
          <w:rFonts w:ascii="Cambria" w:hAnsi="Cambria" w:cstheme="minorHAnsi"/>
          <w:szCs w:val="24"/>
        </w:rPr>
        <w:t>impact pieces</w:t>
      </w:r>
      <w:r w:rsidR="0061169B">
        <w:rPr>
          <w:rFonts w:ascii="Cambria" w:hAnsi="Cambria" w:cstheme="minorHAnsi"/>
          <w:szCs w:val="24"/>
        </w:rPr>
        <w:t>;</w:t>
      </w:r>
      <w:r w:rsidR="00A01CC5">
        <w:rPr>
          <w:rFonts w:ascii="Cambria" w:hAnsi="Cambria" w:cstheme="minorHAnsi"/>
          <w:szCs w:val="24"/>
        </w:rPr>
        <w:t xml:space="preserve"> and </w:t>
      </w:r>
      <w:r w:rsidR="0061169B">
        <w:rPr>
          <w:rFonts w:ascii="Cambria" w:hAnsi="Cambria" w:cstheme="minorHAnsi"/>
          <w:szCs w:val="24"/>
        </w:rPr>
        <w:t xml:space="preserve">coordinating content for the University College’s </w:t>
      </w:r>
      <w:proofErr w:type="spellStart"/>
      <w:r w:rsidR="00A01CC5">
        <w:rPr>
          <w:rFonts w:ascii="Cambria" w:hAnsi="Cambria" w:cstheme="minorHAnsi"/>
          <w:szCs w:val="24"/>
        </w:rPr>
        <w:t>eNews</w:t>
      </w:r>
      <w:proofErr w:type="spellEnd"/>
      <w:r w:rsidR="0061169B">
        <w:rPr>
          <w:rFonts w:ascii="Cambria" w:hAnsi="Cambria" w:cstheme="minorHAnsi"/>
          <w:szCs w:val="24"/>
        </w:rPr>
        <w:t>.</w:t>
      </w:r>
    </w:p>
    <w:p w14:paraId="11346593" w14:textId="5120D68F" w:rsidR="00346762" w:rsidRPr="00971F08" w:rsidRDefault="006C1505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971F08">
        <w:rPr>
          <w:rFonts w:ascii="Cambria" w:hAnsi="Cambria" w:cstheme="minorHAnsi"/>
          <w:szCs w:val="24"/>
        </w:rPr>
        <w:t xml:space="preserve">Drafting </w:t>
      </w:r>
      <w:r w:rsidR="00346762" w:rsidRPr="00971F08">
        <w:rPr>
          <w:rFonts w:ascii="Cambria" w:hAnsi="Cambria" w:cstheme="minorHAnsi"/>
          <w:szCs w:val="24"/>
        </w:rPr>
        <w:t>messages for University and Division leadership, including talking points and presentations</w:t>
      </w:r>
      <w:r w:rsidR="007133AB">
        <w:rPr>
          <w:rFonts w:ascii="Cambria" w:hAnsi="Cambria" w:cstheme="minorHAnsi"/>
          <w:szCs w:val="24"/>
        </w:rPr>
        <w:t xml:space="preserve"> </w:t>
      </w:r>
      <w:r w:rsidR="00F138B2">
        <w:rPr>
          <w:rFonts w:ascii="Cambria" w:hAnsi="Cambria" w:cstheme="minorHAnsi"/>
          <w:szCs w:val="24"/>
        </w:rPr>
        <w:t>that support giving and engagement initiatives.</w:t>
      </w:r>
    </w:p>
    <w:p w14:paraId="22296D87" w14:textId="7A36724B" w:rsidR="00346762" w:rsidRPr="00971F08" w:rsidRDefault="007133AB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 xml:space="preserve">Collaborating with </w:t>
      </w:r>
      <w:r w:rsidR="006C1505" w:rsidRPr="00971F08">
        <w:rPr>
          <w:rFonts w:ascii="Cambria" w:hAnsi="Cambria" w:cstheme="minorHAnsi"/>
          <w:szCs w:val="24"/>
        </w:rPr>
        <w:t xml:space="preserve">Division partners, including </w:t>
      </w:r>
      <w:r w:rsidR="00346762" w:rsidRPr="00971F08">
        <w:rPr>
          <w:rFonts w:ascii="Cambria" w:hAnsi="Cambria" w:cstheme="minorHAnsi"/>
          <w:szCs w:val="24"/>
        </w:rPr>
        <w:t>major gifts, annual giving, alumni engagement, stewardship, gift planning, operations and other units</w:t>
      </w:r>
      <w:r>
        <w:rPr>
          <w:rFonts w:ascii="Cambria" w:hAnsi="Cambria" w:cstheme="minorHAnsi"/>
          <w:szCs w:val="24"/>
        </w:rPr>
        <w:t xml:space="preserve">, on </w:t>
      </w:r>
      <w:r w:rsidR="00F138B2">
        <w:rPr>
          <w:rFonts w:ascii="Cambria" w:hAnsi="Cambria" w:cstheme="minorHAnsi"/>
          <w:szCs w:val="24"/>
        </w:rPr>
        <w:t xml:space="preserve">their </w:t>
      </w:r>
      <w:r>
        <w:rPr>
          <w:rFonts w:ascii="Cambria" w:hAnsi="Cambria" w:cstheme="minorHAnsi"/>
          <w:szCs w:val="24"/>
        </w:rPr>
        <w:t xml:space="preserve">respective </w:t>
      </w:r>
      <w:r w:rsidR="00F138B2">
        <w:rPr>
          <w:rFonts w:ascii="Cambria" w:hAnsi="Cambria" w:cstheme="minorHAnsi"/>
          <w:szCs w:val="24"/>
        </w:rPr>
        <w:t>communications</w:t>
      </w:r>
      <w:r w:rsidR="00D071DA">
        <w:rPr>
          <w:rFonts w:ascii="Cambria" w:hAnsi="Cambria" w:cstheme="minorHAnsi"/>
          <w:szCs w:val="24"/>
        </w:rPr>
        <w:t xml:space="preserve"> and event support needs</w:t>
      </w:r>
      <w:r w:rsidR="00971F08" w:rsidRPr="00971F08">
        <w:rPr>
          <w:rFonts w:ascii="Cambria" w:hAnsi="Cambria" w:cstheme="minorHAnsi"/>
          <w:szCs w:val="24"/>
        </w:rPr>
        <w:t xml:space="preserve">. </w:t>
      </w:r>
      <w:r w:rsidR="006C1505" w:rsidRPr="00971F08">
        <w:rPr>
          <w:rFonts w:ascii="Cambria" w:hAnsi="Cambria" w:cstheme="minorHAnsi"/>
          <w:szCs w:val="24"/>
        </w:rPr>
        <w:t xml:space="preserve"> </w:t>
      </w:r>
    </w:p>
    <w:p w14:paraId="21C4E31A" w14:textId="2FFDEF7C" w:rsidR="00553352" w:rsidRPr="00553352" w:rsidRDefault="00553352" w:rsidP="00553352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553352">
        <w:rPr>
          <w:rFonts w:ascii="Cambria" w:hAnsi="Cambria" w:cstheme="minorHAnsi"/>
          <w:szCs w:val="24"/>
        </w:rPr>
        <w:t xml:space="preserve">Works collaboratively with Advancement, </w:t>
      </w:r>
      <w:r w:rsidR="006671FD">
        <w:rPr>
          <w:rFonts w:ascii="Cambria" w:hAnsi="Cambria" w:cstheme="minorHAnsi"/>
          <w:szCs w:val="24"/>
        </w:rPr>
        <w:t>college</w:t>
      </w:r>
      <w:r w:rsidRPr="00553352">
        <w:rPr>
          <w:rFonts w:ascii="Cambria" w:hAnsi="Cambria" w:cstheme="minorHAnsi"/>
          <w:szCs w:val="24"/>
        </w:rPr>
        <w:t xml:space="preserve"> and unit communicators and university leadership to ensure that </w:t>
      </w:r>
      <w:r>
        <w:rPr>
          <w:rFonts w:ascii="Cambria" w:hAnsi="Cambria" w:cstheme="minorHAnsi"/>
          <w:szCs w:val="24"/>
        </w:rPr>
        <w:t xml:space="preserve">alumni and donor </w:t>
      </w:r>
      <w:r w:rsidRPr="00553352">
        <w:rPr>
          <w:rFonts w:ascii="Cambria" w:hAnsi="Cambria" w:cstheme="minorHAnsi"/>
          <w:szCs w:val="24"/>
        </w:rPr>
        <w:t>messages, strategies and projects are well coordinated and on mission.</w:t>
      </w:r>
    </w:p>
    <w:p w14:paraId="3E23AED3" w14:textId="38CE9E06" w:rsidR="00D071DA" w:rsidRPr="00664B7B" w:rsidRDefault="00D071DA" w:rsidP="00D071DA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Establish and support “</w:t>
      </w:r>
      <w:proofErr w:type="spellStart"/>
      <w:r>
        <w:rPr>
          <w:rFonts w:ascii="Cambria" w:hAnsi="Cambria" w:cstheme="minorHAnsi"/>
          <w:szCs w:val="24"/>
        </w:rPr>
        <w:t>self service</w:t>
      </w:r>
      <w:proofErr w:type="spellEnd"/>
      <w:r>
        <w:rPr>
          <w:rFonts w:ascii="Cambria" w:hAnsi="Cambria" w:cstheme="minorHAnsi"/>
          <w:szCs w:val="24"/>
        </w:rPr>
        <w:t>” options for routine communications, especially among high-demand units.</w:t>
      </w:r>
    </w:p>
    <w:p w14:paraId="2A5BA591" w14:textId="5BA2779A" w:rsidR="00346762" w:rsidRPr="00971F08" w:rsidRDefault="00971F08" w:rsidP="00971F08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971F08">
        <w:rPr>
          <w:rFonts w:ascii="Cambria" w:hAnsi="Cambria" w:cstheme="minorHAnsi"/>
          <w:szCs w:val="24"/>
        </w:rPr>
        <w:t>Overseeing</w:t>
      </w:r>
      <w:r w:rsidR="00346762" w:rsidRPr="00971F08">
        <w:rPr>
          <w:rFonts w:ascii="Cambria" w:hAnsi="Cambria" w:cstheme="minorHAnsi"/>
          <w:szCs w:val="24"/>
        </w:rPr>
        <w:t xml:space="preserve"> new communications to internal and external audiences</w:t>
      </w:r>
      <w:r w:rsidRPr="00971F08">
        <w:rPr>
          <w:rFonts w:ascii="Cambria" w:hAnsi="Cambria" w:cstheme="minorHAnsi"/>
          <w:szCs w:val="24"/>
        </w:rPr>
        <w:t xml:space="preserve">. </w:t>
      </w:r>
    </w:p>
    <w:p w14:paraId="44FF6A82" w14:textId="5B813972" w:rsidR="00346762" w:rsidRDefault="00971F08" w:rsidP="00EC76CA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971F08">
        <w:rPr>
          <w:rFonts w:ascii="Cambria" w:hAnsi="Cambria" w:cstheme="minorHAnsi"/>
          <w:szCs w:val="24"/>
        </w:rPr>
        <w:lastRenderedPageBreak/>
        <w:t xml:space="preserve">Ensuring </w:t>
      </w:r>
      <w:r w:rsidR="00346762" w:rsidRPr="00971F08">
        <w:rPr>
          <w:rFonts w:ascii="Cambria" w:hAnsi="Cambria" w:cstheme="minorHAnsi"/>
          <w:szCs w:val="24"/>
        </w:rPr>
        <w:t>alignment of development and alumni communications with the University’s brand.</w:t>
      </w:r>
    </w:p>
    <w:p w14:paraId="0785BBEF" w14:textId="283B165F" w:rsidR="00B04EC3" w:rsidRPr="00B04EC3" w:rsidRDefault="00B04EC3" w:rsidP="00B04EC3">
      <w:pPr>
        <w:pStyle w:val="ListParagraph"/>
        <w:numPr>
          <w:ilvl w:val="0"/>
          <w:numId w:val="3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Creates and m</w:t>
      </w:r>
      <w:r w:rsidRPr="00B04EC3">
        <w:rPr>
          <w:rFonts w:ascii="Cambria" w:hAnsi="Cambria" w:cstheme="minorHAnsi"/>
          <w:szCs w:val="24"/>
        </w:rPr>
        <w:t>onitors metrics to determine the efficiency and effectiveness of project</w:t>
      </w:r>
      <w:r>
        <w:rPr>
          <w:rFonts w:ascii="Cambria" w:hAnsi="Cambria" w:cstheme="minorHAnsi"/>
          <w:szCs w:val="24"/>
        </w:rPr>
        <w:t>s and priorities.  Communicates metrics to leadership, and ad</w:t>
      </w:r>
      <w:r w:rsidRPr="00B04EC3">
        <w:rPr>
          <w:rFonts w:ascii="Cambria" w:hAnsi="Cambria" w:cstheme="minorHAnsi"/>
          <w:szCs w:val="24"/>
        </w:rPr>
        <w:t>justs future projects accordingly.</w:t>
      </w:r>
    </w:p>
    <w:p w14:paraId="47F596CB" w14:textId="77777777" w:rsidR="00F138B2" w:rsidRPr="00F138B2" w:rsidRDefault="00F138B2" w:rsidP="00F138B2">
      <w:pPr>
        <w:pStyle w:val="ListParagraph"/>
        <w:rPr>
          <w:rFonts w:ascii="Cambria" w:hAnsi="Cambria" w:cstheme="minorHAnsi"/>
          <w:szCs w:val="24"/>
        </w:rPr>
      </w:pPr>
    </w:p>
    <w:p w14:paraId="15A5D040" w14:textId="0C03A589" w:rsidR="00346762" w:rsidRPr="00346762" w:rsidRDefault="00F138B2" w:rsidP="0062664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Qualifications</w:t>
      </w:r>
    </w:p>
    <w:p w14:paraId="1532E49F" w14:textId="55056BA4" w:rsidR="00346762" w:rsidRPr="00F138B2" w:rsidRDefault="00346762" w:rsidP="00F138B2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4"/>
        </w:rPr>
      </w:pPr>
      <w:r w:rsidRPr="00F138B2">
        <w:rPr>
          <w:rFonts w:ascii="Cambria" w:hAnsi="Cambria" w:cstheme="minorHAnsi"/>
          <w:szCs w:val="24"/>
        </w:rPr>
        <w:t>Bachelor’s degree in marketing, communications, journalism, public relations or</w:t>
      </w:r>
      <w:r w:rsidR="00805489">
        <w:rPr>
          <w:rFonts w:ascii="Cambria" w:hAnsi="Cambria" w:cstheme="minorHAnsi"/>
          <w:szCs w:val="24"/>
        </w:rPr>
        <w:t xml:space="preserve"> a</w:t>
      </w:r>
      <w:r w:rsidRPr="00F138B2">
        <w:rPr>
          <w:rFonts w:ascii="Cambria" w:hAnsi="Cambria" w:cstheme="minorHAnsi"/>
          <w:szCs w:val="24"/>
        </w:rPr>
        <w:t xml:space="preserve"> related field.</w:t>
      </w:r>
    </w:p>
    <w:p w14:paraId="5C79522B" w14:textId="25E8FFF9" w:rsidR="00346762" w:rsidRPr="00F138B2" w:rsidRDefault="005635BD" w:rsidP="00F138B2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Four</w:t>
      </w:r>
      <w:r w:rsidR="00346762" w:rsidRPr="00F138B2">
        <w:rPr>
          <w:rFonts w:ascii="Cambria" w:hAnsi="Cambria" w:cstheme="minorHAnsi"/>
          <w:szCs w:val="24"/>
        </w:rPr>
        <w:t xml:space="preserve"> or more years of professional experience in communications, including experience in development and alumni communications</w:t>
      </w:r>
      <w:r w:rsidR="00E84B14">
        <w:rPr>
          <w:rFonts w:ascii="Cambria" w:hAnsi="Cambria" w:cstheme="minorHAnsi"/>
          <w:szCs w:val="24"/>
        </w:rPr>
        <w:t>, preferred</w:t>
      </w:r>
      <w:r w:rsidR="00346762" w:rsidRPr="00F138B2">
        <w:rPr>
          <w:rFonts w:ascii="Cambria" w:hAnsi="Cambria" w:cstheme="minorHAnsi"/>
          <w:szCs w:val="24"/>
        </w:rPr>
        <w:t>; experience in higher education or nonprofit communications as well as fundraising campaigns preferred.</w:t>
      </w:r>
    </w:p>
    <w:p w14:paraId="17B6A510" w14:textId="77777777" w:rsidR="00D071DA" w:rsidRDefault="00D071DA" w:rsidP="007133AB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Strong organizational skills.</w:t>
      </w:r>
    </w:p>
    <w:p w14:paraId="161A8156" w14:textId="32E30C05" w:rsidR="00E84B14" w:rsidRDefault="00E84B14" w:rsidP="007133AB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Project</w:t>
      </w:r>
      <w:r w:rsidR="00956421">
        <w:rPr>
          <w:rFonts w:ascii="Cambria" w:hAnsi="Cambria" w:cstheme="minorHAnsi"/>
          <w:szCs w:val="24"/>
        </w:rPr>
        <w:t xml:space="preserve"> and </w:t>
      </w:r>
      <w:r>
        <w:rPr>
          <w:rFonts w:ascii="Cambria" w:hAnsi="Cambria" w:cstheme="minorHAnsi"/>
          <w:szCs w:val="24"/>
        </w:rPr>
        <w:t>budget management experience preferred.</w:t>
      </w:r>
    </w:p>
    <w:p w14:paraId="4B50E578" w14:textId="66A57A05" w:rsidR="00956421" w:rsidRDefault="00956421" w:rsidP="007133AB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Management experience preferred.</w:t>
      </w:r>
    </w:p>
    <w:p w14:paraId="3552347B" w14:textId="04178A1F" w:rsidR="00346762" w:rsidRPr="007133AB" w:rsidRDefault="00346762" w:rsidP="007133AB">
      <w:pPr>
        <w:pStyle w:val="ListParagraph"/>
        <w:numPr>
          <w:ilvl w:val="0"/>
          <w:numId w:val="4"/>
        </w:numPr>
        <w:rPr>
          <w:rFonts w:ascii="Cambria" w:hAnsi="Cambria" w:cstheme="minorHAnsi"/>
          <w:szCs w:val="24"/>
        </w:rPr>
      </w:pPr>
      <w:r w:rsidRPr="00F138B2">
        <w:rPr>
          <w:rFonts w:ascii="Cambria" w:hAnsi="Cambria" w:cstheme="minorHAnsi"/>
          <w:szCs w:val="24"/>
        </w:rPr>
        <w:t>Exceptiona</w:t>
      </w:r>
      <w:r w:rsidR="007133AB">
        <w:rPr>
          <w:rFonts w:ascii="Cambria" w:hAnsi="Cambria" w:cstheme="minorHAnsi"/>
          <w:szCs w:val="24"/>
        </w:rPr>
        <w:t>l</w:t>
      </w:r>
      <w:r w:rsidRPr="00F138B2">
        <w:rPr>
          <w:rFonts w:ascii="Cambria" w:hAnsi="Cambria" w:cstheme="minorHAnsi"/>
          <w:szCs w:val="24"/>
        </w:rPr>
        <w:t>l</w:t>
      </w:r>
      <w:r w:rsidR="007133AB">
        <w:rPr>
          <w:rFonts w:ascii="Cambria" w:hAnsi="Cambria" w:cstheme="minorHAnsi"/>
          <w:szCs w:val="24"/>
        </w:rPr>
        <w:t xml:space="preserve">y versatile </w:t>
      </w:r>
      <w:r w:rsidRPr="00F138B2">
        <w:rPr>
          <w:rFonts w:ascii="Cambria" w:hAnsi="Cambria" w:cstheme="minorHAnsi"/>
          <w:szCs w:val="24"/>
        </w:rPr>
        <w:t>writing and editing skills</w:t>
      </w:r>
      <w:r w:rsidR="007133AB">
        <w:rPr>
          <w:rFonts w:ascii="Cambria" w:hAnsi="Cambria" w:cstheme="minorHAnsi"/>
          <w:szCs w:val="24"/>
        </w:rPr>
        <w:t xml:space="preserve">; </w:t>
      </w:r>
      <w:r w:rsidRPr="007133AB">
        <w:rPr>
          <w:rFonts w:ascii="Cambria" w:hAnsi="Cambria" w:cstheme="minorHAnsi"/>
          <w:szCs w:val="24"/>
        </w:rPr>
        <w:t xml:space="preserve">must be a creative thinker </w:t>
      </w:r>
      <w:r w:rsidR="00F138B2" w:rsidRPr="007133AB">
        <w:rPr>
          <w:rFonts w:ascii="Cambria" w:hAnsi="Cambria" w:cstheme="minorHAnsi"/>
          <w:szCs w:val="24"/>
        </w:rPr>
        <w:t xml:space="preserve">and problem-solver </w:t>
      </w:r>
      <w:r w:rsidRPr="007133AB">
        <w:rPr>
          <w:rFonts w:ascii="Cambria" w:hAnsi="Cambria" w:cstheme="minorHAnsi"/>
          <w:szCs w:val="24"/>
        </w:rPr>
        <w:t xml:space="preserve">with the ability to motivate and excite </w:t>
      </w:r>
      <w:r w:rsidR="00F138B2" w:rsidRPr="007133AB">
        <w:rPr>
          <w:rFonts w:ascii="Cambria" w:hAnsi="Cambria" w:cstheme="minorHAnsi"/>
          <w:szCs w:val="24"/>
        </w:rPr>
        <w:t xml:space="preserve">various </w:t>
      </w:r>
      <w:r w:rsidRPr="007133AB">
        <w:rPr>
          <w:rFonts w:ascii="Cambria" w:hAnsi="Cambria" w:cstheme="minorHAnsi"/>
          <w:szCs w:val="24"/>
        </w:rPr>
        <w:t>audiences</w:t>
      </w:r>
      <w:r w:rsidR="007133AB">
        <w:rPr>
          <w:rFonts w:ascii="Cambria" w:hAnsi="Cambria" w:cstheme="minorHAnsi"/>
          <w:szCs w:val="24"/>
        </w:rPr>
        <w:t xml:space="preserve"> through compelling storytelling</w:t>
      </w:r>
      <w:r w:rsidR="005635BD">
        <w:rPr>
          <w:rFonts w:ascii="Cambria" w:hAnsi="Cambria" w:cstheme="minorHAnsi"/>
          <w:szCs w:val="24"/>
        </w:rPr>
        <w:t xml:space="preserve"> and concise messaging. </w:t>
      </w:r>
    </w:p>
    <w:p w14:paraId="7AB0AB31" w14:textId="7E5DA868" w:rsidR="0013433C" w:rsidRPr="00346762" w:rsidRDefault="007133AB" w:rsidP="00CA05FC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7133AB">
        <w:rPr>
          <w:rFonts w:ascii="Cambria" w:hAnsi="Cambria"/>
          <w:szCs w:val="24"/>
        </w:rPr>
        <w:t xml:space="preserve">Knowledge </w:t>
      </w:r>
      <w:r w:rsidR="003C15BB" w:rsidRPr="007133AB">
        <w:rPr>
          <w:rFonts w:ascii="Cambria" w:hAnsi="Cambria"/>
          <w:szCs w:val="24"/>
        </w:rPr>
        <w:t>of advancement communications best practices</w:t>
      </w:r>
      <w:r w:rsidRPr="007133AB">
        <w:rPr>
          <w:rFonts w:ascii="Cambria" w:hAnsi="Cambria"/>
          <w:szCs w:val="24"/>
        </w:rPr>
        <w:t>.</w:t>
      </w:r>
    </w:p>
    <w:sectPr w:rsidR="0013433C" w:rsidRPr="00346762" w:rsidSect="005F0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44E5" w14:textId="77777777" w:rsidR="00CF12D5" w:rsidRDefault="00CF12D5" w:rsidP="00346762">
      <w:pPr>
        <w:spacing w:after="0" w:line="240" w:lineRule="auto"/>
      </w:pPr>
      <w:r>
        <w:separator/>
      </w:r>
    </w:p>
  </w:endnote>
  <w:endnote w:type="continuationSeparator" w:id="0">
    <w:p w14:paraId="2CF35864" w14:textId="77777777" w:rsidR="00CF12D5" w:rsidRDefault="00CF12D5" w:rsidP="003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6E42" w14:textId="77777777" w:rsidR="00463B87" w:rsidRDefault="00FA1C7D" w:rsidP="00D549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0947F" w14:textId="77777777" w:rsidR="00E95093" w:rsidRDefault="00FA1C7D" w:rsidP="00463B87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DA0A9" w14:textId="77777777" w:rsidR="00E95093" w:rsidRDefault="00FA1C7D" w:rsidP="00E95093">
    <w:pPr>
      <w:pStyle w:val="Footer"/>
      <w:framePr w:wrap="none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922AC" w14:textId="77777777" w:rsidR="00E95093" w:rsidRDefault="00FA1C7D" w:rsidP="00EB4C2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411ED" w14:textId="77777777" w:rsidR="00E95093" w:rsidRDefault="00D708D1" w:rsidP="00E9509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951A" w14:textId="176257FA" w:rsidR="0051611E" w:rsidRDefault="0051611E" w:rsidP="0051611E">
    <w:pPr>
      <w:pStyle w:val="Footer"/>
      <w:framePr w:wrap="none" w:vAnchor="text" w:hAnchor="margin" w:xAlign="right" w:y="1"/>
      <w:rPr>
        <w:sz w:val="18"/>
        <w:szCs w:val="18"/>
      </w:rPr>
    </w:pPr>
    <w:r w:rsidRPr="0051611E">
      <w:rPr>
        <w:sz w:val="18"/>
        <w:szCs w:val="18"/>
      </w:rPr>
      <w:t xml:space="preserve">Revised </w:t>
    </w:r>
    <w:r w:rsidR="00FA4605">
      <w:rPr>
        <w:sz w:val="18"/>
        <w:szCs w:val="18"/>
      </w:rPr>
      <w:t xml:space="preserve">August </w:t>
    </w:r>
    <w:r w:rsidR="00311C05">
      <w:rPr>
        <w:sz w:val="18"/>
        <w:szCs w:val="18"/>
      </w:rPr>
      <w:t>22</w:t>
    </w:r>
    <w:r w:rsidR="00FA4605">
      <w:rPr>
        <w:sz w:val="18"/>
        <w:szCs w:val="18"/>
      </w:rPr>
      <w:t>, 2021</w:t>
    </w:r>
  </w:p>
  <w:p w14:paraId="798C9FF9" w14:textId="77777777" w:rsidR="00FA4605" w:rsidRPr="0051611E" w:rsidRDefault="00FA4605" w:rsidP="0051611E">
    <w:pPr>
      <w:pStyle w:val="Footer"/>
      <w:framePr w:wrap="none" w:vAnchor="text" w:hAnchor="margin" w:xAlign="right" w:y="1"/>
      <w:rPr>
        <w:sz w:val="18"/>
        <w:szCs w:val="18"/>
      </w:rPr>
    </w:pPr>
  </w:p>
  <w:p w14:paraId="5F1A6A57" w14:textId="77777777" w:rsidR="009C6F8A" w:rsidRPr="00E7634B" w:rsidRDefault="00D708D1" w:rsidP="000A4BCB">
    <w:pPr>
      <w:pStyle w:val="Footer"/>
      <w:framePr w:wrap="none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31A" w14:textId="77777777" w:rsidR="00E95093" w:rsidRDefault="00FA1C7D" w:rsidP="00EB4C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1FAA1D" w14:textId="77777777" w:rsidR="00E95093" w:rsidRDefault="00D708D1" w:rsidP="00E950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3F55" w14:textId="77777777" w:rsidR="00CF12D5" w:rsidRDefault="00CF12D5" w:rsidP="00346762">
      <w:pPr>
        <w:spacing w:after="0" w:line="240" w:lineRule="auto"/>
      </w:pPr>
      <w:r>
        <w:separator/>
      </w:r>
    </w:p>
  </w:footnote>
  <w:footnote w:type="continuationSeparator" w:id="0">
    <w:p w14:paraId="476666E9" w14:textId="77777777" w:rsidR="00CF12D5" w:rsidRDefault="00CF12D5" w:rsidP="0034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1C1A" w14:textId="77777777" w:rsidR="00311C05" w:rsidRDefault="00311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B79E" w14:textId="77777777" w:rsidR="00311C05" w:rsidRDefault="00311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A34E" w14:textId="77777777" w:rsidR="00311C05" w:rsidRDefault="00311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82"/>
    <w:multiLevelType w:val="hybridMultilevel"/>
    <w:tmpl w:val="B16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377"/>
    <w:multiLevelType w:val="hybridMultilevel"/>
    <w:tmpl w:val="EFE4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43FA"/>
    <w:multiLevelType w:val="hybridMultilevel"/>
    <w:tmpl w:val="255E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E70"/>
    <w:multiLevelType w:val="hybridMultilevel"/>
    <w:tmpl w:val="D22E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42FE"/>
    <w:multiLevelType w:val="multilevel"/>
    <w:tmpl w:val="895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62"/>
    <w:rsid w:val="000246D6"/>
    <w:rsid w:val="000420D6"/>
    <w:rsid w:val="000C3C17"/>
    <w:rsid w:val="0011174C"/>
    <w:rsid w:val="0013433C"/>
    <w:rsid w:val="00141FD6"/>
    <w:rsid w:val="001A003D"/>
    <w:rsid w:val="002961B1"/>
    <w:rsid w:val="00311C05"/>
    <w:rsid w:val="00346762"/>
    <w:rsid w:val="0035465B"/>
    <w:rsid w:val="00374878"/>
    <w:rsid w:val="003B5CD3"/>
    <w:rsid w:val="003C15BB"/>
    <w:rsid w:val="004F46F8"/>
    <w:rsid w:val="0051611E"/>
    <w:rsid w:val="005404E4"/>
    <w:rsid w:val="00553352"/>
    <w:rsid w:val="005635BD"/>
    <w:rsid w:val="005762CA"/>
    <w:rsid w:val="005A2676"/>
    <w:rsid w:val="005C0BA8"/>
    <w:rsid w:val="005F000B"/>
    <w:rsid w:val="0061169B"/>
    <w:rsid w:val="00626648"/>
    <w:rsid w:val="00664B7B"/>
    <w:rsid w:val="006671FD"/>
    <w:rsid w:val="006914FB"/>
    <w:rsid w:val="006C1505"/>
    <w:rsid w:val="007133AB"/>
    <w:rsid w:val="007755B6"/>
    <w:rsid w:val="00805489"/>
    <w:rsid w:val="00956421"/>
    <w:rsid w:val="009711AE"/>
    <w:rsid w:val="00971F08"/>
    <w:rsid w:val="009C40E1"/>
    <w:rsid w:val="009F0775"/>
    <w:rsid w:val="00A01CC5"/>
    <w:rsid w:val="00A116F9"/>
    <w:rsid w:val="00A54E69"/>
    <w:rsid w:val="00B04EC3"/>
    <w:rsid w:val="00BD6EF9"/>
    <w:rsid w:val="00BD7565"/>
    <w:rsid w:val="00CF12D5"/>
    <w:rsid w:val="00CF2BC5"/>
    <w:rsid w:val="00D071DA"/>
    <w:rsid w:val="00D708D1"/>
    <w:rsid w:val="00DB59F6"/>
    <w:rsid w:val="00DD0782"/>
    <w:rsid w:val="00E1196C"/>
    <w:rsid w:val="00E84B14"/>
    <w:rsid w:val="00EC76CA"/>
    <w:rsid w:val="00F138B2"/>
    <w:rsid w:val="00FA1C7D"/>
    <w:rsid w:val="00F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CA0"/>
  <w15:chartTrackingRefBased/>
  <w15:docId w15:val="{BFF776A0-49C3-8641-AB5B-1397C1B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46762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6762"/>
  </w:style>
  <w:style w:type="paragraph" w:styleId="Header">
    <w:name w:val="header"/>
    <w:basedOn w:val="Normal"/>
    <w:link w:val="HeaderChar"/>
    <w:uiPriority w:val="99"/>
    <w:unhideWhenUsed/>
    <w:rsid w:val="0034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E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1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F3408-1CBA-6047-9331-444079B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Savage</dc:creator>
  <cp:keywords/>
  <dc:description/>
  <cp:lastModifiedBy>Faye F Cormier</cp:lastModifiedBy>
  <cp:revision>2</cp:revision>
  <cp:lastPrinted>2021-08-22T12:10:00Z</cp:lastPrinted>
  <dcterms:created xsi:type="dcterms:W3CDTF">2021-09-20T13:05:00Z</dcterms:created>
  <dcterms:modified xsi:type="dcterms:W3CDTF">2021-09-20T13:05:00Z</dcterms:modified>
</cp:coreProperties>
</file>